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D3" w:rsidRPr="00B81655" w:rsidRDefault="00DC6FF3" w:rsidP="00B816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55">
        <w:rPr>
          <w:rFonts w:ascii="Times New Roman" w:hAnsi="Times New Roman" w:cs="Times New Roman"/>
          <w:b/>
          <w:sz w:val="28"/>
          <w:szCs w:val="28"/>
        </w:rPr>
        <w:t>Как защитить свои права, если их нарушил банк</w:t>
      </w:r>
    </w:p>
    <w:p w:rsidR="00DC6FF3" w:rsidRPr="00B81655" w:rsidRDefault="00DC6FF3" w:rsidP="00B8165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1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опросы, касающиеся денег, довольно чувствительные.</w:t>
      </w:r>
      <w:r w:rsidRPr="00B81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1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из этих вопросов можно решить, если пожаловаться. Кому и как</w:t>
      </w:r>
      <w:r w:rsidRPr="00B81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C6FF3" w:rsidRPr="00B81655" w:rsidRDefault="00DC6FF3" w:rsidP="00B81655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i/>
          <w:sz w:val="28"/>
          <w:szCs w:val="28"/>
        </w:rPr>
        <w:t>Начинать в любом случае стоит с учреждения, к которому у вас есть вопросы.</w:t>
      </w:r>
      <w:r w:rsidRPr="00B81655">
        <w:rPr>
          <w:rFonts w:ascii="Times New Roman" w:hAnsi="Times New Roman" w:cs="Times New Roman"/>
          <w:sz w:val="28"/>
          <w:szCs w:val="28"/>
        </w:rPr>
        <w:t xml:space="preserve"> Даже если очевидно, что случай безнадёжный, переписка с банком поможет доказать впоследствии, что вы прикладывали усилия для разрешения конфликта, но вам навстречу не пошли.</w:t>
      </w:r>
    </w:p>
    <w:p w:rsidR="00DC6FF3" w:rsidRPr="00B81655" w:rsidRDefault="00DC6FF3" w:rsidP="00B816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Обычно на официальном сайте есть раздел обращений, куда можно направить претензию.</w:t>
      </w:r>
      <w:r w:rsidRPr="00B81655">
        <w:rPr>
          <w:rFonts w:ascii="Times New Roman" w:hAnsi="Times New Roman" w:cs="Times New Roman"/>
          <w:sz w:val="28"/>
          <w:szCs w:val="28"/>
        </w:rPr>
        <w:t xml:space="preserve"> Если хотите подойти к вопросу серьезно, отправляйте бумажный документ по адресу, указанному на сайте банка. А чтобы у вас было подтверждение, что корреспонденция дошла, высылайте заказным письмом с описью вложения. Тогда в случае суда вы сможете предъявить доказательства.</w:t>
      </w:r>
    </w:p>
    <w:p w:rsidR="004D5254" w:rsidRPr="00B81655" w:rsidRDefault="004D5254" w:rsidP="00B81655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Банк России следит </w:t>
      </w:r>
      <w:r w:rsidR="00F039B0" w:rsidRPr="00B81655">
        <w:rPr>
          <w:rFonts w:ascii="Times New Roman" w:hAnsi="Times New Roman" w:cs="Times New Roman"/>
          <w:sz w:val="28"/>
          <w:szCs w:val="28"/>
        </w:rPr>
        <w:t>(</w:t>
      </w:r>
      <w:hyperlink r:id="rId6" w:tgtFrame="_blank" w:history="1">
        <w:r w:rsidR="00F039B0" w:rsidRPr="00B81655">
          <w:rPr>
            <w:rStyle w:val="a4"/>
            <w:rFonts w:ascii="Times New Roman" w:hAnsi="Times New Roman" w:cs="Times New Roman"/>
            <w:color w:val="2962F9"/>
            <w:sz w:val="28"/>
            <w:szCs w:val="28"/>
          </w:rPr>
          <w:t>Федеральный закон от 10 июля 2002 года № 86</w:t>
        </w:r>
        <w:r w:rsidR="00F039B0" w:rsidRPr="00B81655">
          <w:rPr>
            <w:rStyle w:val="a4"/>
            <w:rFonts w:ascii="Times New Roman" w:hAnsi="Times New Roman" w:cs="Times New Roman"/>
            <w:color w:val="2962F9"/>
            <w:sz w:val="28"/>
            <w:szCs w:val="28"/>
          </w:rPr>
          <w:t>-</w:t>
        </w:r>
        <w:r w:rsidR="00F039B0" w:rsidRPr="00B81655">
          <w:rPr>
            <w:rStyle w:val="a4"/>
            <w:rFonts w:ascii="Times New Roman" w:hAnsi="Times New Roman" w:cs="Times New Roman"/>
            <w:color w:val="2962F9"/>
            <w:sz w:val="28"/>
            <w:szCs w:val="28"/>
          </w:rPr>
          <w:t>ФЗ «О Центральном банке Российской Федерации (Банке России)»</w:t>
        </w:r>
      </w:hyperlink>
      <w:r w:rsidR="00F039B0" w:rsidRPr="00B81655">
        <w:rPr>
          <w:rFonts w:ascii="Times New Roman" w:hAnsi="Times New Roman" w:cs="Times New Roman"/>
          <w:sz w:val="28"/>
          <w:szCs w:val="28"/>
        </w:rPr>
        <w:t xml:space="preserve">) </w:t>
      </w:r>
      <w:r w:rsidRPr="00B81655">
        <w:rPr>
          <w:rFonts w:ascii="Times New Roman" w:hAnsi="Times New Roman" w:cs="Times New Roman"/>
          <w:sz w:val="28"/>
          <w:szCs w:val="28"/>
        </w:rPr>
        <w:t xml:space="preserve">за соблюдением кредитными организациями банковского законодательства Российской Федерации. </w:t>
      </w:r>
      <w:r w:rsidRPr="003B042F">
        <w:rPr>
          <w:rFonts w:ascii="Times New Roman" w:hAnsi="Times New Roman" w:cs="Times New Roman"/>
          <w:sz w:val="28"/>
          <w:szCs w:val="28"/>
        </w:rPr>
        <w:t>В Центробанк</w:t>
      </w:r>
      <w:r w:rsidRPr="00B81655">
        <w:rPr>
          <w:rFonts w:ascii="Times New Roman" w:hAnsi="Times New Roman" w:cs="Times New Roman"/>
          <w:sz w:val="28"/>
          <w:szCs w:val="28"/>
        </w:rPr>
        <w:t xml:space="preserve"> можно обратиться, если, к примеру, вам навязывают ненужные услуги</w:t>
      </w:r>
      <w:r w:rsidRPr="00B81655">
        <w:rPr>
          <w:rFonts w:ascii="Times New Roman" w:hAnsi="Times New Roman" w:cs="Times New Roman"/>
          <w:sz w:val="28"/>
          <w:szCs w:val="28"/>
        </w:rPr>
        <w:t xml:space="preserve"> (страховка, смс-информирование, </w:t>
      </w:r>
      <w:proofErr w:type="spellStart"/>
      <w:r w:rsidRPr="00B81655">
        <w:rPr>
          <w:rFonts w:ascii="Times New Roman" w:hAnsi="Times New Roman" w:cs="Times New Roman"/>
          <w:sz w:val="28"/>
          <w:szCs w:val="28"/>
        </w:rPr>
        <w:t>автоплатеж</w:t>
      </w:r>
      <w:proofErr w:type="spellEnd"/>
      <w:r w:rsidRPr="00B81655">
        <w:rPr>
          <w:rFonts w:ascii="Times New Roman" w:hAnsi="Times New Roman" w:cs="Times New Roman"/>
          <w:sz w:val="28"/>
          <w:szCs w:val="28"/>
        </w:rPr>
        <w:t>, кредитная история, карта, комиссии)</w:t>
      </w:r>
      <w:r w:rsidRPr="00B81655">
        <w:rPr>
          <w:rFonts w:ascii="Times New Roman" w:hAnsi="Times New Roman" w:cs="Times New Roman"/>
          <w:sz w:val="28"/>
          <w:szCs w:val="28"/>
        </w:rPr>
        <w:t>, передали с нарушением информацию о вас третьим лицам, неправомерно начислили штраф или неустойку.</w:t>
      </w:r>
    </w:p>
    <w:p w:rsidR="004D5254" w:rsidRPr="00B81655" w:rsidRDefault="004D5254" w:rsidP="00B816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Полный список причин, по которым можно пожаловаться в ЦБ, есть на его сайте</w:t>
      </w:r>
      <w:r w:rsidRPr="00B81655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B81655">
          <w:rPr>
            <w:rStyle w:val="a4"/>
            <w:rFonts w:ascii="Times New Roman" w:hAnsi="Times New Roman" w:cs="Times New Roman"/>
            <w:sz w:val="28"/>
            <w:szCs w:val="28"/>
          </w:rPr>
          <w:t>https://cbr.ru/Reception/Message/Register?messageType=Complaint</w:t>
        </w:r>
      </w:hyperlink>
      <w:r w:rsidRPr="00B81655">
        <w:rPr>
          <w:rFonts w:ascii="Times New Roman" w:hAnsi="Times New Roman" w:cs="Times New Roman"/>
          <w:sz w:val="28"/>
          <w:szCs w:val="28"/>
        </w:rPr>
        <w:t>)</w:t>
      </w:r>
      <w:r w:rsidRPr="00B81655">
        <w:rPr>
          <w:rFonts w:ascii="Times New Roman" w:hAnsi="Times New Roman" w:cs="Times New Roman"/>
          <w:sz w:val="28"/>
          <w:szCs w:val="28"/>
        </w:rPr>
        <w:t>.</w:t>
      </w:r>
    </w:p>
    <w:p w:rsidR="004D5254" w:rsidRPr="00B81655" w:rsidRDefault="004D5254" w:rsidP="00B81655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Омбудсмен</w:t>
      </w:r>
      <w:r w:rsidRPr="00B81655">
        <w:rPr>
          <w:rFonts w:ascii="Times New Roman" w:hAnsi="Times New Roman" w:cs="Times New Roman"/>
          <w:sz w:val="28"/>
          <w:szCs w:val="28"/>
        </w:rPr>
        <w:t xml:space="preserve"> (финансовый управляющий)</w:t>
      </w:r>
      <w:r w:rsidRPr="00B81655">
        <w:rPr>
          <w:rFonts w:ascii="Times New Roman" w:hAnsi="Times New Roman" w:cs="Times New Roman"/>
          <w:sz w:val="28"/>
          <w:szCs w:val="28"/>
        </w:rPr>
        <w:t xml:space="preserve"> рассматривает споры с финансовыми организациями, если проблемная ситуация возникла не более трёх лет назад, а сумма претензий меньше 500 тысяч.</w:t>
      </w:r>
    </w:p>
    <w:p w:rsidR="004D5254" w:rsidRPr="00B81655" w:rsidRDefault="004D5254" w:rsidP="00B816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Подать жалобу можно на сайте</w:t>
      </w:r>
      <w:r w:rsidRPr="00B81655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B81655">
          <w:rPr>
            <w:rStyle w:val="a4"/>
            <w:rFonts w:ascii="Times New Roman" w:hAnsi="Times New Roman" w:cs="Times New Roman"/>
            <w:sz w:val="28"/>
            <w:szCs w:val="28"/>
          </w:rPr>
          <w:t>https://finombudsman.ru</w:t>
        </w:r>
      </w:hyperlink>
      <w:bookmarkStart w:id="0" w:name="_GoBack"/>
      <w:bookmarkEnd w:id="0"/>
      <w:r w:rsidRPr="00B81655">
        <w:rPr>
          <w:rFonts w:ascii="Times New Roman" w:hAnsi="Times New Roman" w:cs="Times New Roman"/>
          <w:sz w:val="28"/>
          <w:szCs w:val="28"/>
        </w:rPr>
        <w:t>)</w:t>
      </w:r>
      <w:r w:rsidRPr="00B81655">
        <w:rPr>
          <w:rFonts w:ascii="Times New Roman" w:hAnsi="Times New Roman" w:cs="Times New Roman"/>
          <w:sz w:val="28"/>
          <w:szCs w:val="28"/>
        </w:rPr>
        <w:t xml:space="preserve"> финансового уполномоченного, авторизовавшись через «</w:t>
      </w:r>
      <w:proofErr w:type="spellStart"/>
      <w:r w:rsidRPr="00B8165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81655">
        <w:rPr>
          <w:rFonts w:ascii="Times New Roman" w:hAnsi="Times New Roman" w:cs="Times New Roman"/>
          <w:sz w:val="28"/>
          <w:szCs w:val="28"/>
        </w:rPr>
        <w:t>».</w:t>
      </w:r>
    </w:p>
    <w:p w:rsidR="00F039B0" w:rsidRPr="00B81655" w:rsidRDefault="00F039B0" w:rsidP="00B81655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Банки обслуживают клиентов, а потому при возникновении спорных ситуаций за защитой своих прав можно обращаться в Федеральную службу по надзору в сфере защиты прав потребителей и благополучия человека.</w:t>
      </w:r>
    </w:p>
    <w:p w:rsidR="00F039B0" w:rsidRPr="00B81655" w:rsidRDefault="00F039B0" w:rsidP="00B8165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81655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B81655">
        <w:rPr>
          <w:rFonts w:ascii="Times New Roman" w:hAnsi="Times New Roman" w:cs="Times New Roman"/>
          <w:sz w:val="28"/>
          <w:szCs w:val="28"/>
        </w:rPr>
        <w:t xml:space="preserve"> можно жаловаться, если в договоре:</w:t>
      </w:r>
    </w:p>
    <w:p w:rsidR="00F039B0" w:rsidRPr="00B81655" w:rsidRDefault="00F039B0" w:rsidP="00B81655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Есть положения, ущемляющие</w:t>
      </w:r>
      <w:r w:rsidR="005F355B" w:rsidRPr="00B81655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="005F355B" w:rsidRPr="00B81655">
          <w:rPr>
            <w:rStyle w:val="a4"/>
            <w:rFonts w:ascii="Times New Roman" w:hAnsi="Times New Roman" w:cs="Times New Roman"/>
            <w:color w:val="2962F9"/>
            <w:sz w:val="28"/>
            <w:szCs w:val="28"/>
          </w:rPr>
          <w:t>Закон РФ от 7 февраля 1992 года № 2300</w:t>
        </w:r>
        <w:r w:rsidR="005F355B" w:rsidRPr="00B81655">
          <w:rPr>
            <w:rStyle w:val="a4"/>
            <w:rFonts w:ascii="Times New Roman" w:hAnsi="Times New Roman" w:cs="Times New Roman"/>
            <w:color w:val="2962F9"/>
            <w:sz w:val="28"/>
            <w:szCs w:val="28"/>
          </w:rPr>
          <w:noBreakHyphen/>
          <w:t>1 «О защите прав потребителей»</w:t>
        </w:r>
      </w:hyperlink>
      <w:r w:rsidR="005F355B" w:rsidRPr="00B81655">
        <w:rPr>
          <w:rFonts w:ascii="Times New Roman" w:hAnsi="Times New Roman" w:cs="Times New Roman"/>
          <w:sz w:val="28"/>
          <w:szCs w:val="28"/>
        </w:rPr>
        <w:t>)</w:t>
      </w:r>
      <w:r w:rsidRPr="00B81655">
        <w:rPr>
          <w:rFonts w:ascii="Times New Roman" w:hAnsi="Times New Roman" w:cs="Times New Roman"/>
          <w:sz w:val="28"/>
          <w:szCs w:val="28"/>
        </w:rPr>
        <w:t xml:space="preserve"> права потребителя. Например, организация указывает, что все вопросы будут решаться только в суде по месту нахождения банка.</w:t>
      </w:r>
    </w:p>
    <w:p w:rsidR="00F039B0" w:rsidRPr="00B81655" w:rsidRDefault="00F039B0" w:rsidP="00B81655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Предоставлена</w:t>
      </w:r>
      <w:r w:rsidR="005F355B" w:rsidRPr="00B81655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tgtFrame="_blank" w:history="1">
        <w:r w:rsidR="005F355B" w:rsidRPr="00B81655">
          <w:rPr>
            <w:rStyle w:val="a4"/>
            <w:rFonts w:ascii="Times New Roman" w:hAnsi="Times New Roman" w:cs="Times New Roman"/>
            <w:color w:val="2962F9"/>
            <w:sz w:val="28"/>
            <w:szCs w:val="28"/>
          </w:rPr>
          <w:t>Закон РФ от 7 февраля 1992 года № 2300</w:t>
        </w:r>
        <w:r w:rsidR="005F355B" w:rsidRPr="00B81655">
          <w:rPr>
            <w:rStyle w:val="a4"/>
            <w:rFonts w:ascii="Times New Roman" w:hAnsi="Times New Roman" w:cs="Times New Roman"/>
            <w:color w:val="2962F9"/>
            <w:sz w:val="28"/>
            <w:szCs w:val="28"/>
          </w:rPr>
          <w:noBreakHyphen/>
          <w:t>1 «О защите прав потребителей»</w:t>
        </w:r>
      </w:hyperlink>
      <w:r w:rsidR="005F355B" w:rsidRPr="00B81655">
        <w:rPr>
          <w:rFonts w:ascii="Times New Roman" w:hAnsi="Times New Roman" w:cs="Times New Roman"/>
          <w:sz w:val="28"/>
          <w:szCs w:val="28"/>
        </w:rPr>
        <w:t>)</w:t>
      </w:r>
      <w:r w:rsidRPr="00B81655">
        <w:rPr>
          <w:rFonts w:ascii="Times New Roman" w:hAnsi="Times New Roman" w:cs="Times New Roman"/>
          <w:sz w:val="28"/>
          <w:szCs w:val="28"/>
        </w:rPr>
        <w:t xml:space="preserve"> недостаточная или недостоверная информация об услугах.</w:t>
      </w:r>
    </w:p>
    <w:p w:rsidR="00F039B0" w:rsidRPr="00B81655" w:rsidRDefault="00F039B0" w:rsidP="00B8165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Подать обращение можно онлайн</w:t>
      </w:r>
      <w:r w:rsidR="005F355B" w:rsidRPr="00B81655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5F355B" w:rsidRPr="00B81655">
          <w:rPr>
            <w:rStyle w:val="a4"/>
            <w:rFonts w:ascii="Times New Roman" w:hAnsi="Times New Roman" w:cs="Times New Roman"/>
            <w:sz w:val="28"/>
            <w:szCs w:val="28"/>
          </w:rPr>
          <w:t>https://petition.rospotrebnadzor.ru/petition/</w:t>
        </w:r>
      </w:hyperlink>
      <w:r w:rsidR="005F355B" w:rsidRPr="00B81655">
        <w:rPr>
          <w:rFonts w:ascii="Times New Roman" w:hAnsi="Times New Roman" w:cs="Times New Roman"/>
          <w:sz w:val="28"/>
          <w:szCs w:val="28"/>
        </w:rPr>
        <w:t>)</w:t>
      </w:r>
      <w:r w:rsidRPr="00B81655">
        <w:rPr>
          <w:rFonts w:ascii="Times New Roman" w:hAnsi="Times New Roman" w:cs="Times New Roman"/>
          <w:sz w:val="28"/>
          <w:szCs w:val="28"/>
        </w:rPr>
        <w:t>.</w:t>
      </w:r>
    </w:p>
    <w:p w:rsidR="005F355B" w:rsidRPr="00B81655" w:rsidRDefault="005F355B" w:rsidP="00B8165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Федеральн</w:t>
      </w:r>
      <w:r w:rsidRPr="00B81655">
        <w:rPr>
          <w:rFonts w:ascii="Times New Roman" w:hAnsi="Times New Roman" w:cs="Times New Roman"/>
          <w:sz w:val="28"/>
          <w:szCs w:val="28"/>
        </w:rPr>
        <w:t>ая</w:t>
      </w:r>
      <w:r w:rsidRPr="00B81655">
        <w:rPr>
          <w:rFonts w:ascii="Times New Roman" w:hAnsi="Times New Roman" w:cs="Times New Roman"/>
          <w:sz w:val="28"/>
          <w:szCs w:val="28"/>
        </w:rPr>
        <w:t xml:space="preserve"> антимонопольн</w:t>
      </w:r>
      <w:r w:rsidRPr="00B81655">
        <w:rPr>
          <w:rFonts w:ascii="Times New Roman" w:hAnsi="Times New Roman" w:cs="Times New Roman"/>
          <w:sz w:val="28"/>
          <w:szCs w:val="28"/>
        </w:rPr>
        <w:t>ая</w:t>
      </w:r>
      <w:r w:rsidRPr="00B81655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B81655">
        <w:rPr>
          <w:rFonts w:ascii="Times New Roman" w:hAnsi="Times New Roman" w:cs="Times New Roman"/>
          <w:sz w:val="28"/>
          <w:szCs w:val="28"/>
        </w:rPr>
        <w:t>а</w:t>
      </w:r>
      <w:r w:rsidRPr="00B81655">
        <w:rPr>
          <w:rFonts w:ascii="Times New Roman" w:hAnsi="Times New Roman" w:cs="Times New Roman"/>
          <w:sz w:val="28"/>
          <w:szCs w:val="28"/>
        </w:rPr>
        <w:t xml:space="preserve"> занимается вопросами рекламы и недобросовестной конкуренции, так что в ведомство можно жаловаться на всё, что с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этим связано. Например, если банк забрасывает вас СМС</w:t>
      </w:r>
      <w:r w:rsidRPr="00B81655">
        <w:rPr>
          <w:rFonts w:ascii="Cambria Math" w:hAnsi="Cambria Math" w:cs="Cambria Math"/>
          <w:sz w:val="28"/>
          <w:szCs w:val="28"/>
        </w:rPr>
        <w:t>‑</w:t>
      </w:r>
      <w:r w:rsidRPr="00B81655">
        <w:rPr>
          <w:rFonts w:ascii="Times New Roman" w:hAnsi="Times New Roman" w:cs="Times New Roman"/>
          <w:sz w:val="28"/>
          <w:szCs w:val="28"/>
        </w:rPr>
        <w:t>спамом или обещает кредит по ставке в 1% годовых, но получить его невозможно ни при каких условиях.</w:t>
      </w:r>
    </w:p>
    <w:p w:rsidR="004D5254" w:rsidRPr="00B81655" w:rsidRDefault="005F355B" w:rsidP="00B816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У ФАС также есть электронная приёмная</w:t>
      </w:r>
      <w:r w:rsidRPr="00B81655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B81655">
          <w:rPr>
            <w:rStyle w:val="a4"/>
            <w:rFonts w:ascii="Times New Roman" w:hAnsi="Times New Roman" w:cs="Times New Roman"/>
            <w:sz w:val="28"/>
            <w:szCs w:val="28"/>
          </w:rPr>
          <w:t>https://fas.gov.ru/approaches/send_to_fas</w:t>
        </w:r>
      </w:hyperlink>
      <w:r w:rsidRPr="00B81655">
        <w:rPr>
          <w:rFonts w:ascii="Times New Roman" w:hAnsi="Times New Roman" w:cs="Times New Roman"/>
          <w:sz w:val="28"/>
          <w:szCs w:val="28"/>
        </w:rPr>
        <w:t>)</w:t>
      </w:r>
      <w:r w:rsidRPr="00B81655">
        <w:rPr>
          <w:rFonts w:ascii="Times New Roman" w:hAnsi="Times New Roman" w:cs="Times New Roman"/>
          <w:sz w:val="28"/>
          <w:szCs w:val="28"/>
        </w:rPr>
        <w:t xml:space="preserve"> для подачи жалоб.</w:t>
      </w:r>
    </w:p>
    <w:p w:rsidR="005F355B" w:rsidRPr="00B81655" w:rsidRDefault="005F355B" w:rsidP="00B81655">
      <w:pPr>
        <w:pStyle w:val="a3"/>
        <w:numPr>
          <w:ilvl w:val="0"/>
          <w:numId w:val="1"/>
        </w:numPr>
        <w:spacing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81655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B81655">
        <w:rPr>
          <w:rFonts w:ascii="Times New Roman" w:hAnsi="Times New Roman" w:cs="Times New Roman"/>
          <w:sz w:val="28"/>
          <w:szCs w:val="28"/>
        </w:rPr>
        <w:t xml:space="preserve"> и на специализированные площадки</w:t>
      </w:r>
      <w:r w:rsidRPr="00B81655">
        <w:rPr>
          <w:rFonts w:ascii="Times New Roman" w:hAnsi="Times New Roman" w:cs="Times New Roman"/>
          <w:sz w:val="28"/>
          <w:szCs w:val="28"/>
        </w:rPr>
        <w:t xml:space="preserve">. </w:t>
      </w:r>
      <w:r w:rsidRPr="00B81655">
        <w:rPr>
          <w:rFonts w:ascii="Times New Roman" w:hAnsi="Times New Roman" w:cs="Times New Roman"/>
          <w:sz w:val="28"/>
          <w:szCs w:val="28"/>
        </w:rPr>
        <w:t>Компании любят называть любые негативные публичные высказывания о них потребительским терроризмом. Что неправильно, ведь под этим термином понимаются необоснованные претензии ради бонуса или компенсации. А если ваши права нарушены, вполне можно воспользоваться публичной трибуной, чтобы призвать организацию к ответу. Более того, иногда это оказывается чуть ли не единственным работающим способом.</w:t>
      </w:r>
    </w:p>
    <w:p w:rsidR="005F355B" w:rsidRPr="00B81655" w:rsidRDefault="005F355B" w:rsidP="00AD5D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На банки чаще всего жалуются на сайте banki.ru</w:t>
      </w:r>
      <w:r w:rsidRPr="00B81655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B81655">
          <w:rPr>
            <w:rStyle w:val="a4"/>
            <w:rFonts w:ascii="Times New Roman" w:hAnsi="Times New Roman" w:cs="Times New Roman"/>
            <w:sz w:val="28"/>
            <w:szCs w:val="28"/>
          </w:rPr>
          <w:t>https://www.banki.ru/services/responses/list/</w:t>
        </w:r>
      </w:hyperlink>
      <w:r w:rsidRPr="00B81655">
        <w:rPr>
          <w:rFonts w:ascii="Times New Roman" w:hAnsi="Times New Roman" w:cs="Times New Roman"/>
          <w:sz w:val="28"/>
          <w:szCs w:val="28"/>
        </w:rPr>
        <w:t>)</w:t>
      </w:r>
      <w:r w:rsidRPr="00B81655">
        <w:rPr>
          <w:rFonts w:ascii="Times New Roman" w:hAnsi="Times New Roman" w:cs="Times New Roman"/>
          <w:sz w:val="28"/>
          <w:szCs w:val="28"/>
        </w:rPr>
        <w:t>. Представители организаций, как правило, реагируют на отзывы довольно оперативно.</w:t>
      </w:r>
    </w:p>
    <w:p w:rsidR="00B81655" w:rsidRPr="00B81655" w:rsidRDefault="00B81655" w:rsidP="00B816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655">
        <w:rPr>
          <w:rFonts w:ascii="Times New Roman" w:hAnsi="Times New Roman" w:cs="Times New Roman"/>
          <w:b/>
          <w:i/>
          <w:sz w:val="28"/>
          <w:szCs w:val="28"/>
        </w:rPr>
        <w:t>Конкретно и точно описывайте, в чём проблема,</w:t>
      </w:r>
    </w:p>
    <w:p w:rsidR="00B81655" w:rsidRPr="00B81655" w:rsidRDefault="00B81655" w:rsidP="00B816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655">
        <w:rPr>
          <w:rFonts w:ascii="Times New Roman" w:hAnsi="Times New Roman" w:cs="Times New Roman"/>
          <w:b/>
          <w:i/>
          <w:sz w:val="28"/>
          <w:szCs w:val="28"/>
        </w:rPr>
        <w:t>прикладывайте доказательства,</w:t>
      </w:r>
    </w:p>
    <w:p w:rsidR="005F355B" w:rsidRPr="00B81655" w:rsidRDefault="00B81655" w:rsidP="00B8165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i/>
          <w:sz w:val="28"/>
          <w:szCs w:val="28"/>
        </w:rPr>
        <w:t>укажите, какого конкретно решения вы ожидаете по своей жалобе</w:t>
      </w:r>
      <w:r w:rsidRPr="00B81655">
        <w:rPr>
          <w:rFonts w:ascii="Times New Roman" w:hAnsi="Times New Roman" w:cs="Times New Roman"/>
          <w:sz w:val="28"/>
          <w:szCs w:val="28"/>
        </w:rPr>
        <w:t>.</w:t>
      </w:r>
    </w:p>
    <w:sectPr w:rsidR="005F355B" w:rsidRPr="00B81655" w:rsidSect="00B816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C5E"/>
    <w:multiLevelType w:val="hybridMultilevel"/>
    <w:tmpl w:val="E51C25BE"/>
    <w:lvl w:ilvl="0" w:tplc="4E48828C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3C04CA5"/>
    <w:multiLevelType w:val="hybridMultilevel"/>
    <w:tmpl w:val="D3C49E72"/>
    <w:lvl w:ilvl="0" w:tplc="F7680CB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F3"/>
    <w:rsid w:val="00274CD3"/>
    <w:rsid w:val="003B042F"/>
    <w:rsid w:val="004D5254"/>
    <w:rsid w:val="005E7AA6"/>
    <w:rsid w:val="005F355B"/>
    <w:rsid w:val="00AD5D70"/>
    <w:rsid w:val="00B81655"/>
    <w:rsid w:val="00B87915"/>
    <w:rsid w:val="00DC6FF3"/>
    <w:rsid w:val="00F0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52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52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52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52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" TargetMode="External"/><Relationship Id="rId13" Type="http://schemas.openxmlformats.org/officeDocument/2006/relationships/hyperlink" Target="https://www.banki.ru/services/responses/li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br.ru/Reception/Message/Register?messageType=Complaint" TargetMode="External"/><Relationship Id="rId12" Type="http://schemas.openxmlformats.org/officeDocument/2006/relationships/hyperlink" Target="https://fas.gov.ru/approaches/send_to_f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570/90e5db89b2a3592410665ca7c8a7087b5b66948d/" TargetMode="External"/><Relationship Id="rId11" Type="http://schemas.openxmlformats.org/officeDocument/2006/relationships/hyperlink" Target="https://petition.rospotrebnadzor.ru/peti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05/e96b1cbe2a0795305a08c97b1a7f34ddab4ae9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5/a59c9031d80197ff65e988f45049e8ba09a0ade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462</Words>
  <Characters>3104</Characters>
  <Application>Microsoft Office Word</Application>
  <DocSecurity>0</DocSecurity>
  <Lines>54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Потенко Елена Владимировна</dc:creator>
  <cp:lastModifiedBy>Потенко Елена Владимировна</cp:lastModifiedBy>
  <cp:revision>5</cp:revision>
  <dcterms:created xsi:type="dcterms:W3CDTF">2024-10-22T11:33:00Z</dcterms:created>
  <dcterms:modified xsi:type="dcterms:W3CDTF">2024-10-22T12:33:00Z</dcterms:modified>
</cp:coreProperties>
</file>